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75" w:rsidRDefault="005C7075" w:rsidP="00AB3899">
      <w:pPr>
        <w:jc w:val="center"/>
        <w:rPr>
          <w:rStyle w:val="Forte"/>
        </w:rPr>
      </w:pPr>
    </w:p>
    <w:p w:rsidR="00F93325" w:rsidRDefault="005C7075" w:rsidP="00F93325">
      <w:pPr>
        <w:spacing w:after="0" w:line="240" w:lineRule="auto"/>
        <w:jc w:val="center"/>
        <w:rPr>
          <w:rStyle w:val="Forte"/>
        </w:rPr>
      </w:pPr>
      <w:r>
        <w:rPr>
          <w:rStyle w:val="Forte"/>
        </w:rPr>
        <w:t xml:space="preserve">SECRETARIA DA AGRICULTURA, PECUÁRIA E DESENVOLVIMENTO </w:t>
      </w:r>
      <w:proofErr w:type="gramStart"/>
      <w:r>
        <w:rPr>
          <w:rStyle w:val="Forte"/>
        </w:rPr>
        <w:t>RURAL</w:t>
      </w:r>
      <w:proofErr w:type="gramEnd"/>
    </w:p>
    <w:p w:rsidR="005C7075" w:rsidRDefault="005C7075" w:rsidP="00F93325">
      <w:pPr>
        <w:spacing w:after="0" w:line="240" w:lineRule="auto"/>
        <w:jc w:val="center"/>
        <w:rPr>
          <w:rStyle w:val="Forte"/>
        </w:rPr>
      </w:pPr>
      <w:r>
        <w:rPr>
          <w:rStyle w:val="Forte"/>
        </w:rPr>
        <w:t>DEPARTAMENTO DE DEFESA AGROPECUÁRIA</w:t>
      </w:r>
    </w:p>
    <w:p w:rsidR="005C7075" w:rsidRDefault="005C7075" w:rsidP="00F93325">
      <w:pPr>
        <w:spacing w:after="0" w:line="240" w:lineRule="auto"/>
        <w:jc w:val="center"/>
        <w:rPr>
          <w:rStyle w:val="Forte"/>
        </w:rPr>
      </w:pPr>
      <w:r>
        <w:rPr>
          <w:rStyle w:val="Forte"/>
        </w:rPr>
        <w:t>CADASTRO FLORESTAL ESTADUAL/FUNDEFLOR</w:t>
      </w:r>
    </w:p>
    <w:p w:rsidR="005C7075" w:rsidRDefault="005C7075" w:rsidP="00AB3899">
      <w:pPr>
        <w:jc w:val="center"/>
        <w:rPr>
          <w:rStyle w:val="Forte"/>
        </w:rPr>
      </w:pPr>
    </w:p>
    <w:p w:rsidR="00813F07" w:rsidRDefault="00813F07" w:rsidP="00AB3899">
      <w:pPr>
        <w:jc w:val="center"/>
        <w:rPr>
          <w:b/>
        </w:rPr>
      </w:pPr>
      <w:r>
        <w:rPr>
          <w:rStyle w:val="Forte"/>
        </w:rPr>
        <w:t>INSTRUÇÕES PARA LIBERAÇÃO DE ACESSO AO MÓDULO “ADMINISTRAÇÃO FLORESTAL</w:t>
      </w:r>
      <w:proofErr w:type="gramStart"/>
      <w:r>
        <w:rPr>
          <w:rStyle w:val="Forte"/>
        </w:rPr>
        <w:t>”</w:t>
      </w:r>
      <w:proofErr w:type="gramEnd"/>
      <w:r>
        <w:rPr>
          <w:rStyle w:val="Forte"/>
        </w:rPr>
        <w:t>/SISTEMA DE DEFESA AGROPECUÁRIA</w:t>
      </w:r>
      <w:r w:rsidRPr="00AB3899">
        <w:rPr>
          <w:b/>
        </w:rPr>
        <w:t xml:space="preserve"> </w:t>
      </w:r>
    </w:p>
    <w:p w:rsidR="007B22EC" w:rsidRDefault="007B22EC" w:rsidP="007B22EC">
      <w:pPr>
        <w:jc w:val="center"/>
        <w:rPr>
          <w:b/>
        </w:rPr>
      </w:pPr>
      <w:r w:rsidRPr="00B51FCA">
        <w:rPr>
          <w:b/>
          <w:u w:val="single"/>
        </w:rPr>
        <w:t>PESSOAS JURÍDICAS</w:t>
      </w:r>
      <w:r>
        <w:rPr>
          <w:b/>
        </w:rPr>
        <w:t>:</w:t>
      </w:r>
    </w:p>
    <w:p w:rsidR="007B22EC" w:rsidRDefault="007B22EC" w:rsidP="007B22EC">
      <w:pPr>
        <w:ind w:firstLine="360"/>
        <w:jc w:val="both"/>
      </w:pPr>
      <w:r>
        <w:t xml:space="preserve">As pessoas jurídicas com registro ativo no Cadastro Florestal, que exerçam atividades de consumo/embalagem de produtos oriundos das florestas plantadas, </w:t>
      </w:r>
      <w:r>
        <w:rPr>
          <w:u w:val="single"/>
        </w:rPr>
        <w:t>conforme disposto na Instrução Normativa SEAPDR nº 12/2019</w:t>
      </w:r>
      <w:r>
        <w:t>, para fins de acesso ao sistema on-line – Módulo Administração Florestal</w:t>
      </w:r>
      <w:proofErr w:type="gramStart"/>
      <w:r>
        <w:t>, faz-se</w:t>
      </w:r>
      <w:proofErr w:type="gramEnd"/>
      <w:r>
        <w:t xml:space="preserve"> necessário o envio das seguintes informações através do e-mail: </w:t>
      </w:r>
      <w:hyperlink r:id="rId6" w:history="1">
        <w:r>
          <w:rPr>
            <w:rStyle w:val="Hyperlink"/>
          </w:rPr>
          <w:t>administrador-cadflorestal@agricultura.rs.gov.br</w:t>
        </w:r>
      </w:hyperlink>
      <w:r>
        <w:t xml:space="preserve"> </w:t>
      </w:r>
      <w:r w:rsidR="00B5247A">
        <w:t xml:space="preserve">, criado especificamente para essa finalidade, </w:t>
      </w:r>
      <w:r>
        <w:t xml:space="preserve">para cadastro administrativo e geração de </w:t>
      </w:r>
      <w:proofErr w:type="spellStart"/>
      <w:r>
        <w:rPr>
          <w:i/>
          <w:iCs/>
        </w:rPr>
        <w:t>login</w:t>
      </w:r>
      <w:proofErr w:type="spellEnd"/>
      <w:r>
        <w:t xml:space="preserve"> e senha:</w:t>
      </w:r>
    </w:p>
    <w:p w:rsidR="007B22EC" w:rsidRPr="002D219E" w:rsidRDefault="007B22EC" w:rsidP="007B22EC">
      <w:pPr>
        <w:pStyle w:val="PargrafodaLista"/>
        <w:numPr>
          <w:ilvl w:val="0"/>
          <w:numId w:val="1"/>
        </w:numPr>
        <w:jc w:val="both"/>
      </w:pPr>
      <w:r w:rsidRPr="002D219E">
        <w:t>CNPJ do Empreendimento;</w:t>
      </w:r>
    </w:p>
    <w:p w:rsidR="00B51FCA" w:rsidRDefault="007B22EC" w:rsidP="007B22EC">
      <w:pPr>
        <w:pStyle w:val="PargrafodaLista"/>
        <w:numPr>
          <w:ilvl w:val="0"/>
          <w:numId w:val="1"/>
        </w:numPr>
        <w:jc w:val="both"/>
      </w:pPr>
      <w:r>
        <w:rPr>
          <w:b/>
          <w:bCs/>
        </w:rPr>
        <w:t>Nome completo</w:t>
      </w:r>
      <w:r>
        <w:t xml:space="preserve"> do </w:t>
      </w:r>
      <w:r>
        <w:rPr>
          <w:u w:val="single"/>
        </w:rPr>
        <w:t>Atendente Administrador</w:t>
      </w:r>
      <w:r>
        <w:t xml:space="preserve"> </w:t>
      </w:r>
      <w:r w:rsidR="00B51FCA">
        <w:t xml:space="preserve">vinculado </w:t>
      </w:r>
      <w:r w:rsidR="005C7075">
        <w:t>à</w:t>
      </w:r>
      <w:r>
        <w:t xml:space="preserve"> empresa;</w:t>
      </w:r>
    </w:p>
    <w:p w:rsidR="007B22EC" w:rsidRPr="00B51FCA" w:rsidRDefault="00B51FCA" w:rsidP="007B22EC">
      <w:pPr>
        <w:pStyle w:val="PargrafodaLista"/>
        <w:numPr>
          <w:ilvl w:val="0"/>
          <w:numId w:val="1"/>
        </w:numPr>
        <w:jc w:val="both"/>
      </w:pPr>
      <w:r w:rsidRPr="00B51FCA">
        <w:rPr>
          <w:b/>
          <w:bCs/>
        </w:rPr>
        <w:t>Cargo ou função</w:t>
      </w:r>
      <w:r w:rsidRPr="00B51FCA">
        <w:rPr>
          <w:bCs/>
        </w:rPr>
        <w:t xml:space="preserve"> na empresa</w:t>
      </w:r>
      <w:r w:rsidR="007B22EC" w:rsidRPr="00B51FCA">
        <w:t xml:space="preserve"> </w:t>
      </w:r>
    </w:p>
    <w:p w:rsidR="007B22EC" w:rsidRDefault="007B22EC" w:rsidP="007B22EC">
      <w:pPr>
        <w:pStyle w:val="PargrafodaLista"/>
        <w:numPr>
          <w:ilvl w:val="0"/>
          <w:numId w:val="1"/>
        </w:numPr>
        <w:jc w:val="both"/>
      </w:pPr>
      <w:r>
        <w:rPr>
          <w:b/>
          <w:bCs/>
        </w:rPr>
        <w:t>CPF</w:t>
      </w:r>
      <w:r>
        <w:t xml:space="preserve"> do Atendente Administrador</w:t>
      </w:r>
      <w:r w:rsidR="009C7C1B">
        <w:t xml:space="preserve"> da empresa</w:t>
      </w:r>
      <w:r>
        <w:t>;</w:t>
      </w:r>
    </w:p>
    <w:p w:rsidR="007B22EC" w:rsidRDefault="007B22EC" w:rsidP="007B22EC">
      <w:pPr>
        <w:pStyle w:val="PargrafodaLista"/>
        <w:numPr>
          <w:ilvl w:val="0"/>
          <w:numId w:val="1"/>
        </w:numPr>
        <w:jc w:val="both"/>
      </w:pPr>
      <w:r>
        <w:rPr>
          <w:b/>
          <w:bCs/>
        </w:rPr>
        <w:t>E-mail</w:t>
      </w:r>
      <w:r>
        <w:t xml:space="preserve"> do Atendente Administrador</w:t>
      </w:r>
      <w:r w:rsidR="005C0193">
        <w:t xml:space="preserve"> vinculado </w:t>
      </w:r>
      <w:r w:rsidR="005C7075">
        <w:t>à</w:t>
      </w:r>
      <w:r w:rsidR="005C0193">
        <w:t xml:space="preserve"> empresa</w:t>
      </w:r>
      <w:r>
        <w:t>;</w:t>
      </w:r>
    </w:p>
    <w:p w:rsidR="00107DE0" w:rsidRDefault="00107DE0" w:rsidP="00107DE0">
      <w:pPr>
        <w:pStyle w:val="PargrafodaLista"/>
        <w:jc w:val="both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1F5967" w:rsidTr="00F93325">
        <w:trPr>
          <w:trHeight w:val="1425"/>
        </w:trPr>
        <w:tc>
          <w:tcPr>
            <w:tcW w:w="8612" w:type="dxa"/>
          </w:tcPr>
          <w:p w:rsidR="001F5967" w:rsidRDefault="001F5967" w:rsidP="001F5967">
            <w:pPr>
              <w:pStyle w:val="PargrafodaLista"/>
              <w:ind w:left="360"/>
              <w:jc w:val="center"/>
            </w:pPr>
            <w:r>
              <w:t>ATENÇÃO:</w:t>
            </w:r>
          </w:p>
          <w:p w:rsidR="001F5967" w:rsidRDefault="001F5967" w:rsidP="00F93325">
            <w:pPr>
              <w:pStyle w:val="PargrafodaLista"/>
              <w:ind w:left="0" w:firstLine="349"/>
              <w:jc w:val="both"/>
            </w:pPr>
            <w:r>
              <w:t>O</w:t>
            </w:r>
            <w:r w:rsidR="00F93325">
              <w:t xml:space="preserve"> endereço eletrônico de</w:t>
            </w:r>
            <w:r>
              <w:t xml:space="preserve"> e-mail acima é exclusivo para essa finalidade. </w:t>
            </w:r>
            <w:r w:rsidR="00961EB8">
              <w:t>A habilitação do</w:t>
            </w:r>
            <w:r>
              <w:t xml:space="preserve"> cadastro dos Atendentes Administradores iniciará somente após o início de operacionalização do novo módulo on-line do Cadastro Florestal. Os</w:t>
            </w:r>
            <w:r w:rsidR="00677559">
              <w:t xml:space="preserve"> </w:t>
            </w:r>
            <w:r>
              <w:t>e-mail</w:t>
            </w:r>
            <w:r w:rsidR="00677559">
              <w:t>s</w:t>
            </w:r>
            <w:r>
              <w:t xml:space="preserve"> enviados fora dessa finalidade não serão </w:t>
            </w:r>
            <w:r w:rsidR="00677559">
              <w:t>respondidos</w:t>
            </w:r>
            <w:r>
              <w:t xml:space="preserve">. </w:t>
            </w:r>
          </w:p>
          <w:p w:rsidR="00677559" w:rsidRDefault="00677559" w:rsidP="009C7C1B">
            <w:pPr>
              <w:pStyle w:val="PargrafodaLista"/>
              <w:jc w:val="both"/>
            </w:pPr>
          </w:p>
        </w:tc>
      </w:tr>
    </w:tbl>
    <w:p w:rsidR="00F93325" w:rsidRDefault="00F93325" w:rsidP="007B22EC">
      <w:pPr>
        <w:ind w:firstLine="360"/>
        <w:jc w:val="both"/>
      </w:pPr>
    </w:p>
    <w:p w:rsidR="00C71974" w:rsidRDefault="007B22EC" w:rsidP="007B22EC">
      <w:pPr>
        <w:ind w:firstLine="360"/>
        <w:jc w:val="both"/>
      </w:pPr>
      <w:r>
        <w:t xml:space="preserve">O </w:t>
      </w:r>
      <w:r>
        <w:rPr>
          <w:u w:val="single"/>
        </w:rPr>
        <w:t>Atendente Administrador</w:t>
      </w:r>
      <w:r>
        <w:t xml:space="preserve">, através do seu </w:t>
      </w:r>
      <w:proofErr w:type="spellStart"/>
      <w:r>
        <w:rPr>
          <w:i/>
        </w:rPr>
        <w:t>login</w:t>
      </w:r>
      <w:proofErr w:type="spellEnd"/>
      <w:r>
        <w:t xml:space="preserve"> e senha pessoal, poderá acessar o sistema para acesso ao seu ambiente </w:t>
      </w:r>
      <w:r w:rsidRPr="002D219E">
        <w:t>de</w:t>
      </w:r>
      <w:r>
        <w:t xml:space="preserve"> cadastro para ativação e, também poderá optar pelo cadastro de um ou mais </w:t>
      </w:r>
      <w:r>
        <w:rPr>
          <w:u w:val="single"/>
        </w:rPr>
        <w:t>Atendentes Operadores</w:t>
      </w:r>
      <w:r>
        <w:t>, que terão acesso ao seu cadastro florestal para realizar os procedimentos de declaração de porte da empresa, declaração das atividades,</w:t>
      </w:r>
      <w:proofErr w:type="gramStart"/>
      <w:r>
        <w:t xml:space="preserve">  </w:t>
      </w:r>
      <w:proofErr w:type="gramEnd"/>
      <w:r>
        <w:t>declarações de consumo ou produção, conforme o caso, emissão de Guia de Arrecadação do FUNDEFLOR, se incidente em taxa anual, e da</w:t>
      </w:r>
      <w:r w:rsidR="00F93325">
        <w:t xml:space="preserve"> emissão da</w:t>
      </w:r>
      <w:r>
        <w:t xml:space="preserve"> Certidão de Cadastro Florestal anual para fins de regularização.</w:t>
      </w:r>
    </w:p>
    <w:p w:rsidR="007B22EC" w:rsidRDefault="00C71974" w:rsidP="00C71974">
      <w:pPr>
        <w:ind w:firstLine="360"/>
        <w:jc w:val="center"/>
      </w:pPr>
      <w:r>
        <w:rPr>
          <w:noProof/>
          <w:lang w:eastAsia="pt-BR"/>
        </w:rPr>
        <w:drawing>
          <wp:inline distT="0" distB="0" distL="114300" distR="114300" wp14:anchorId="4241C8BE" wp14:editId="70BEFCCF">
            <wp:extent cx="2647950" cy="1266359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5462" cy="126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EC" w:rsidRDefault="007B22EC" w:rsidP="007B22EC">
      <w:pPr>
        <w:ind w:firstLine="360"/>
        <w:jc w:val="both"/>
      </w:pPr>
      <w:r>
        <w:t xml:space="preserve">As alterações de nome de razão social, nome fantasia e Inscrição Estadual no Módulo “Administração Florestal” somente poderão ser realizadas pelo serviço oficial da Secretaria da Agricultura, Pecuária e Desenvolvimento Rural, mediante solicitação através do e-mail </w:t>
      </w:r>
      <w:hyperlink r:id="rId8" w:history="1">
        <w:r>
          <w:rPr>
            <w:rStyle w:val="Hyperlink"/>
          </w:rPr>
          <w:t>cadastro-florestal@agricultura.rs.gov.br</w:t>
        </w:r>
      </w:hyperlink>
      <w:r>
        <w:t xml:space="preserve"> </w:t>
      </w:r>
    </w:p>
    <w:p w:rsidR="00B51FCA" w:rsidRDefault="00B51FCA" w:rsidP="007B22EC">
      <w:pPr>
        <w:ind w:firstLine="360"/>
        <w:jc w:val="both"/>
      </w:pPr>
    </w:p>
    <w:p w:rsidR="007B22EC" w:rsidRDefault="007B22EC" w:rsidP="007B22EC">
      <w:pPr>
        <w:jc w:val="center"/>
        <w:rPr>
          <w:b/>
        </w:rPr>
      </w:pPr>
      <w:r w:rsidRPr="00B51FCA">
        <w:rPr>
          <w:b/>
          <w:u w:val="single"/>
        </w:rPr>
        <w:lastRenderedPageBreak/>
        <w:t>PESSOAS FÍSICAS</w:t>
      </w:r>
      <w:r>
        <w:rPr>
          <w:b/>
        </w:rPr>
        <w:t>:</w:t>
      </w:r>
    </w:p>
    <w:p w:rsidR="007B22EC" w:rsidRDefault="007B22EC" w:rsidP="007B22EC">
      <w:pPr>
        <w:ind w:firstLine="360"/>
        <w:jc w:val="both"/>
      </w:pPr>
      <w:r>
        <w:t xml:space="preserve">As pessoas físicas com registro ativo no Cadastro Florestal, que exerçam atividades de consumo de produtos oriundos das florestas plantadas ou produção de carvão vegetal, </w:t>
      </w:r>
      <w:r>
        <w:rPr>
          <w:u w:val="single"/>
        </w:rPr>
        <w:t>conforme disposto na Instrução Normativa SEAPDR nº 12/2019</w:t>
      </w:r>
      <w:r>
        <w:t>, para fins de acesso ao sistema on-line – Módulo Administração Florestal</w:t>
      </w:r>
      <w:proofErr w:type="gramStart"/>
      <w:r>
        <w:t>, faz-se</w:t>
      </w:r>
      <w:proofErr w:type="gramEnd"/>
      <w:r>
        <w:t xml:space="preserve"> necessário o envio das seguintes informações através do e-mail: </w:t>
      </w:r>
      <w:hyperlink r:id="rId9" w:history="1">
        <w:r>
          <w:rPr>
            <w:rStyle w:val="Hyperlink"/>
          </w:rPr>
          <w:t>administrador-cadflorestal@agricultura.rs.gov.br</w:t>
        </w:r>
      </w:hyperlink>
      <w:r>
        <w:t xml:space="preserve"> </w:t>
      </w:r>
      <w:r w:rsidR="00B5247A">
        <w:t xml:space="preserve">, criado especificamente para essa finalidade, </w:t>
      </w:r>
      <w:r>
        <w:t xml:space="preserve">para cadastro administrativo e geração de </w:t>
      </w:r>
      <w:proofErr w:type="spellStart"/>
      <w:r>
        <w:rPr>
          <w:i/>
          <w:iCs/>
        </w:rPr>
        <w:t>login</w:t>
      </w:r>
      <w:proofErr w:type="spellEnd"/>
      <w:r>
        <w:rPr>
          <w:i/>
          <w:iCs/>
        </w:rPr>
        <w:t xml:space="preserve"> </w:t>
      </w:r>
      <w:r>
        <w:t>e senha:</w:t>
      </w:r>
    </w:p>
    <w:p w:rsidR="007B22EC" w:rsidRPr="002D219E" w:rsidRDefault="007B22EC" w:rsidP="007B22EC">
      <w:pPr>
        <w:pStyle w:val="PargrafodaLista"/>
        <w:numPr>
          <w:ilvl w:val="0"/>
          <w:numId w:val="2"/>
        </w:numPr>
        <w:jc w:val="both"/>
      </w:pPr>
      <w:r w:rsidRPr="002D219E">
        <w:t xml:space="preserve">CPF </w:t>
      </w:r>
      <w:r w:rsidR="002D219E">
        <w:t>vinculado a atividade cadastrada</w:t>
      </w:r>
      <w:r w:rsidRPr="002D219E">
        <w:t>;</w:t>
      </w:r>
    </w:p>
    <w:p w:rsidR="007B22EC" w:rsidRDefault="007B22EC" w:rsidP="007B22EC">
      <w:pPr>
        <w:pStyle w:val="PargrafodaLista"/>
        <w:numPr>
          <w:ilvl w:val="0"/>
          <w:numId w:val="2"/>
        </w:numPr>
        <w:jc w:val="both"/>
      </w:pPr>
      <w:r>
        <w:t xml:space="preserve">Nome completo do </w:t>
      </w:r>
      <w:r w:rsidRPr="001F38C9">
        <w:rPr>
          <w:u w:val="single"/>
        </w:rPr>
        <w:t>Atendente Administrador</w:t>
      </w:r>
      <w:r>
        <w:t>;</w:t>
      </w:r>
    </w:p>
    <w:p w:rsidR="007B22EC" w:rsidRDefault="007B22EC" w:rsidP="007B22EC">
      <w:pPr>
        <w:pStyle w:val="PargrafodaLista"/>
        <w:numPr>
          <w:ilvl w:val="0"/>
          <w:numId w:val="2"/>
        </w:numPr>
        <w:jc w:val="both"/>
      </w:pPr>
      <w:r>
        <w:t>CPF do Atendente Administrador;</w:t>
      </w:r>
    </w:p>
    <w:p w:rsidR="007B22EC" w:rsidRDefault="007B22EC" w:rsidP="007B22EC">
      <w:pPr>
        <w:pStyle w:val="PargrafodaLista"/>
        <w:numPr>
          <w:ilvl w:val="0"/>
          <w:numId w:val="2"/>
        </w:numPr>
        <w:jc w:val="both"/>
      </w:pPr>
      <w:r>
        <w:t>E-mail do Atendente Administrador;</w:t>
      </w:r>
    </w:p>
    <w:p w:rsidR="00526629" w:rsidRDefault="00AD3A9F" w:rsidP="00526629">
      <w:pPr>
        <w:pStyle w:val="PargrafodaLista"/>
        <w:numPr>
          <w:ilvl w:val="0"/>
          <w:numId w:val="2"/>
        </w:numPr>
        <w:jc w:val="both"/>
      </w:pPr>
      <w:r w:rsidRPr="00FA041B">
        <w:rPr>
          <w:u w:val="single"/>
        </w:rPr>
        <w:t>Observação</w:t>
      </w:r>
      <w:r>
        <w:t xml:space="preserve">: </w:t>
      </w:r>
      <w:r w:rsidR="007B0232">
        <w:t>No caso de Atendente Administrador</w:t>
      </w:r>
      <w:r w:rsidR="00FA041B">
        <w:t xml:space="preserve"> a ser cadastrado</w:t>
      </w:r>
      <w:r w:rsidR="007B0232">
        <w:t xml:space="preserve"> </w:t>
      </w:r>
      <w:r w:rsidR="005C7075">
        <w:t>for</w:t>
      </w:r>
      <w:r>
        <w:t xml:space="preserve"> um terceiro, deverá ser apresentado cópia digitalizada em arquivo PDF da respectiva Autorização </w:t>
      </w:r>
      <w:r w:rsidR="005D17B9">
        <w:t xml:space="preserve">específica para </w:t>
      </w:r>
      <w:r w:rsidR="005C7075">
        <w:t>representação</w:t>
      </w:r>
      <w:r w:rsidR="005D17B9">
        <w:t xml:space="preserve"> </w:t>
      </w:r>
      <w:r w:rsidR="005C7075">
        <w:t xml:space="preserve">junto ao </w:t>
      </w:r>
      <w:r w:rsidR="005D17B9">
        <w:t>Sistema do Cadastro Florestal</w:t>
      </w:r>
      <w:r w:rsidR="005C7075">
        <w:t>/SEAPDR</w:t>
      </w:r>
      <w:r w:rsidR="005D17B9">
        <w:t xml:space="preserve"> on-line, </w:t>
      </w:r>
      <w:r w:rsidR="005D17B9">
        <w:t xml:space="preserve">indicando o nome completo da pessoa física a </w:t>
      </w:r>
      <w:proofErr w:type="gramStart"/>
      <w:r w:rsidR="005D17B9">
        <w:t>ser</w:t>
      </w:r>
      <w:proofErr w:type="gramEnd"/>
      <w:r w:rsidR="005D17B9">
        <w:t xml:space="preserve"> habilitada,</w:t>
      </w:r>
      <w:r w:rsidR="005D17B9">
        <w:t xml:space="preserve"> </w:t>
      </w:r>
      <w:r w:rsidR="005D17B9">
        <w:t>CPF</w:t>
      </w:r>
      <w:r w:rsidR="00B63E4E">
        <w:t xml:space="preserve"> e</w:t>
      </w:r>
      <w:r w:rsidR="005D17B9">
        <w:t xml:space="preserve"> RG</w:t>
      </w:r>
      <w:r w:rsidR="005D17B9">
        <w:t>,</w:t>
      </w:r>
      <w:r w:rsidR="00B63E4E">
        <w:t xml:space="preserve"> incluindo município,</w:t>
      </w:r>
      <w:r w:rsidR="005D17B9">
        <w:t xml:space="preserve"> data</w:t>
      </w:r>
      <w:r w:rsidR="00B63E4E">
        <w:t xml:space="preserve"> (dia/mês/ano), nome completo</w:t>
      </w:r>
      <w:r w:rsidR="005D17B9">
        <w:t xml:space="preserve"> e assinatura </w:t>
      </w:r>
      <w:r w:rsidR="00B63E4E">
        <w:t>da</w:t>
      </w:r>
      <w:r>
        <w:t xml:space="preserve"> pessoa física responsável pela atividade cadastrada</w:t>
      </w:r>
      <w:r w:rsidR="00B63E4E">
        <w:t>.</w:t>
      </w:r>
      <w:r w:rsidR="00FA041B">
        <w:t xml:space="preserve"> </w:t>
      </w:r>
    </w:p>
    <w:p w:rsidR="00FA041B" w:rsidRDefault="00FA041B" w:rsidP="00FA041B">
      <w:pPr>
        <w:pStyle w:val="PargrafodaLista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4192D" w:rsidTr="0074192D">
        <w:tc>
          <w:tcPr>
            <w:tcW w:w="8644" w:type="dxa"/>
          </w:tcPr>
          <w:p w:rsidR="0074192D" w:rsidRDefault="0074192D" w:rsidP="007B22EC">
            <w:pPr>
              <w:pStyle w:val="PargrafodaLista"/>
              <w:ind w:left="0"/>
              <w:jc w:val="center"/>
            </w:pPr>
          </w:p>
          <w:p w:rsidR="0074192D" w:rsidRDefault="0074192D" w:rsidP="0074192D">
            <w:pPr>
              <w:pStyle w:val="PargrafodaLista"/>
              <w:ind w:left="360"/>
              <w:jc w:val="center"/>
            </w:pPr>
            <w:r>
              <w:t>ATENÇÃO:</w:t>
            </w:r>
          </w:p>
          <w:p w:rsidR="0074192D" w:rsidRDefault="0074192D" w:rsidP="00F93325">
            <w:pPr>
              <w:pStyle w:val="PargrafodaLista"/>
              <w:ind w:left="0" w:firstLine="709"/>
              <w:jc w:val="both"/>
            </w:pPr>
            <w:r>
              <w:t>O</w:t>
            </w:r>
            <w:r w:rsidR="00F93325">
              <w:t xml:space="preserve"> endereço eletrônico de</w:t>
            </w:r>
            <w:r>
              <w:t xml:space="preserve"> e-mail acima é exclusivo para essa finalidade. </w:t>
            </w:r>
            <w:r w:rsidR="00961EB8">
              <w:t>A habilitação do cadastro</w:t>
            </w:r>
            <w:r>
              <w:t xml:space="preserve"> dos Atendentes Administradores iniciará somente após o início de operacionalização do novo módulo on-line do Cadastro Florestal. Os e-mails enviados fora dessa finalidade não serão respondidos. </w:t>
            </w:r>
          </w:p>
          <w:p w:rsidR="0074192D" w:rsidRDefault="0074192D" w:rsidP="00AD3A9F">
            <w:pPr>
              <w:pStyle w:val="PargrafodaLista"/>
            </w:pPr>
          </w:p>
        </w:tc>
      </w:tr>
    </w:tbl>
    <w:p w:rsidR="007B22EC" w:rsidRDefault="007B22EC" w:rsidP="007B22EC">
      <w:pPr>
        <w:pStyle w:val="PargrafodaLista"/>
        <w:ind w:left="0"/>
        <w:jc w:val="center"/>
      </w:pPr>
    </w:p>
    <w:p w:rsidR="00C71974" w:rsidRDefault="007B22EC" w:rsidP="007B22EC">
      <w:pPr>
        <w:ind w:firstLine="360"/>
        <w:jc w:val="both"/>
      </w:pPr>
      <w:r>
        <w:t xml:space="preserve">O </w:t>
      </w:r>
      <w:r>
        <w:rPr>
          <w:u w:val="single"/>
        </w:rPr>
        <w:t>Atendente Administrador</w:t>
      </w:r>
      <w:r>
        <w:t xml:space="preserve">, através do seu </w:t>
      </w:r>
      <w:proofErr w:type="spellStart"/>
      <w:r>
        <w:rPr>
          <w:i/>
        </w:rPr>
        <w:t>login</w:t>
      </w:r>
      <w:proofErr w:type="spellEnd"/>
      <w:r>
        <w:t xml:space="preserve"> e senha pessoal,</w:t>
      </w:r>
      <w:proofErr w:type="gramStart"/>
      <w:r>
        <w:t xml:space="preserve">  </w:t>
      </w:r>
      <w:proofErr w:type="gramEnd"/>
      <w:r>
        <w:t xml:space="preserve">poderá acessar o sistema para acesso ao seu ambiente cadastro para ativação e, também poderá optar pelo cadastro de um ou mais </w:t>
      </w:r>
      <w:r>
        <w:rPr>
          <w:u w:val="single"/>
        </w:rPr>
        <w:t>Atendentes Operadores</w:t>
      </w:r>
      <w:r>
        <w:t>, que terão acesso ao seu cadastro florestal para realizar os procedimentos de declaração das atividades,  declarações de consumo ou produção, conforme o caso, e da</w:t>
      </w:r>
      <w:r w:rsidR="00F93325">
        <w:t xml:space="preserve"> emissão da</w:t>
      </w:r>
      <w:r>
        <w:t xml:space="preserve"> Certidão de Cadastro Florestal anual para fins de regularização.</w:t>
      </w:r>
    </w:p>
    <w:p w:rsidR="007B22EC" w:rsidRDefault="00C71974" w:rsidP="00C71974">
      <w:pPr>
        <w:ind w:firstLine="360"/>
        <w:jc w:val="center"/>
      </w:pPr>
      <w:r>
        <w:rPr>
          <w:noProof/>
          <w:lang w:eastAsia="pt-BR"/>
        </w:rPr>
        <w:drawing>
          <wp:inline distT="0" distB="0" distL="114300" distR="114300" wp14:anchorId="179096B2" wp14:editId="20F1E99B">
            <wp:extent cx="2808259" cy="1343025"/>
            <wp:effectExtent l="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899" w:rsidRDefault="00AB3899" w:rsidP="007B22EC">
      <w:pPr>
        <w:jc w:val="center"/>
      </w:pPr>
    </w:p>
    <w:p w:rsidR="0038114A" w:rsidRDefault="0038114A" w:rsidP="007B22EC">
      <w:pPr>
        <w:jc w:val="center"/>
      </w:pPr>
      <w:bookmarkStart w:id="0" w:name="_GoBack"/>
      <w:bookmarkEnd w:id="0"/>
    </w:p>
    <w:p w:rsidR="00691964" w:rsidRDefault="00691964" w:rsidP="00691964">
      <w:pPr>
        <w:jc w:val="both"/>
      </w:pPr>
    </w:p>
    <w:p w:rsidR="0038114A" w:rsidRDefault="0038114A" w:rsidP="007B22EC">
      <w:pPr>
        <w:jc w:val="center"/>
      </w:pPr>
    </w:p>
    <w:p w:rsidR="0038114A" w:rsidRDefault="0038114A" w:rsidP="007B22EC">
      <w:pPr>
        <w:jc w:val="center"/>
      </w:pPr>
    </w:p>
    <w:sectPr w:rsidR="0038114A" w:rsidSect="00F93325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0D8E"/>
    <w:multiLevelType w:val="hybridMultilevel"/>
    <w:tmpl w:val="FF9C93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E01"/>
    <w:multiLevelType w:val="hybridMultilevel"/>
    <w:tmpl w:val="2D1848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35FE8"/>
    <w:multiLevelType w:val="hybridMultilevel"/>
    <w:tmpl w:val="FF9C93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6705A"/>
    <w:multiLevelType w:val="hybridMultilevel"/>
    <w:tmpl w:val="27E02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C8"/>
    <w:rsid w:val="000155C6"/>
    <w:rsid w:val="00107DE0"/>
    <w:rsid w:val="001F38C9"/>
    <w:rsid w:val="001F5967"/>
    <w:rsid w:val="002230BE"/>
    <w:rsid w:val="002D219E"/>
    <w:rsid w:val="0038114A"/>
    <w:rsid w:val="003B5C90"/>
    <w:rsid w:val="00415076"/>
    <w:rsid w:val="00526629"/>
    <w:rsid w:val="005C0193"/>
    <w:rsid w:val="005C7075"/>
    <w:rsid w:val="005D17B9"/>
    <w:rsid w:val="00612A34"/>
    <w:rsid w:val="00644CE2"/>
    <w:rsid w:val="00677559"/>
    <w:rsid w:val="00691964"/>
    <w:rsid w:val="0074192D"/>
    <w:rsid w:val="007B0232"/>
    <w:rsid w:val="007B22EC"/>
    <w:rsid w:val="00813F07"/>
    <w:rsid w:val="008551EE"/>
    <w:rsid w:val="00961EB8"/>
    <w:rsid w:val="009C7C1B"/>
    <w:rsid w:val="00AB3899"/>
    <w:rsid w:val="00AD3A9F"/>
    <w:rsid w:val="00B51FCA"/>
    <w:rsid w:val="00B5247A"/>
    <w:rsid w:val="00B63E4E"/>
    <w:rsid w:val="00C71974"/>
    <w:rsid w:val="00E542C8"/>
    <w:rsid w:val="00F72A7F"/>
    <w:rsid w:val="00F93325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42C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2A7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13F0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2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42C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2A7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13F0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2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-florestal@agricultura.rs.gov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dor-cadflorestal@agricultura.rs.gov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dor-cadflorestal@agricultura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Ribeiro Azolin</dc:creator>
  <cp:lastModifiedBy>Fabricio Ribeiro Azolin</cp:lastModifiedBy>
  <cp:revision>13</cp:revision>
  <cp:lastPrinted>2021-01-13T18:26:00Z</cp:lastPrinted>
  <dcterms:created xsi:type="dcterms:W3CDTF">2020-12-15T12:58:00Z</dcterms:created>
  <dcterms:modified xsi:type="dcterms:W3CDTF">2021-01-13T19:44:00Z</dcterms:modified>
</cp:coreProperties>
</file>